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5C3C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JINDAL TECHNICAL SUPPORT REPORT</w:t>
      </w: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br/>
        <w:t xml:space="preserve">Date: </w:t>
      </w: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20 May 2026</w:t>
      </w: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br/>
      </w: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 xml:space="preserve">Start Time: </w:t>
      </w: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5:00 PM</w:t>
      </w:r>
    </w:p>
    <w:p w14:paraId="78AA2609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5E246ED7">
          <v:rect id="_x0000_i1237" style="width:0;height:1.5pt" o:hralign="center" o:hrstd="t" o:hr="t" fillcolor="#a0a0a0" stroked="f"/>
        </w:pict>
      </w:r>
    </w:p>
    <w:p w14:paraId="328228F9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Overview</w:t>
      </w:r>
    </w:p>
    <w:p w14:paraId="466A9C1E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This report summarizes the technical support activities performed, including issue analysis, troubleshooting steps, actions taken, and final resolution/guidance provided for Microsoft 365 related support cases.</w:t>
      </w:r>
    </w:p>
    <w:p w14:paraId="02F40591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36BD26F7">
          <v:rect id="_x0000_i1238" style="width:0;height:1.5pt" o:hralign="center" o:hrstd="t" o:hr="t" fillcolor="#a0a0a0" stroked="f"/>
        </w:pict>
      </w:r>
    </w:p>
    <w:p w14:paraId="668636E8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36"/>
          <w:sz w:val="22"/>
          <w:szCs w:val="22"/>
          <w:lang w:eastAsia="en-IN"/>
          <w14:ligatures w14:val="none"/>
        </w:rPr>
        <w:t>Case 1: Microsoft OneDrive Deleted Data Recovery Assistance</w:t>
      </w:r>
    </w:p>
    <w:p w14:paraId="45F55B11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Issue</w:t>
      </w:r>
    </w:p>
    <w:p w14:paraId="70B38486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Client reported accidental deletion of important files/folders from user OneDrive account synced through Windows Desktop/Documents folder synchronization.</w:t>
      </w:r>
    </w:p>
    <w:p w14:paraId="31EFF15B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Reported scenario included:</w:t>
      </w:r>
    </w:p>
    <w:p w14:paraId="5D0B0075" w14:textId="77777777" w:rsidR="00BA4724" w:rsidRPr="00BA4724" w:rsidRDefault="00BA4724" w:rsidP="00BA47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Desktop folder synced with OneDrive </w:t>
      </w:r>
    </w:p>
    <w:p w14:paraId="0A1D5E86" w14:textId="77777777" w:rsidR="00BA4724" w:rsidRPr="00BA4724" w:rsidRDefault="00BA4724" w:rsidP="00BA47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User performed Shift + Delete operation </w:t>
      </w:r>
    </w:p>
    <w:p w14:paraId="23C0023D" w14:textId="77777777" w:rsidR="00BA4724" w:rsidRPr="00BA4724" w:rsidRDefault="00BA4724" w:rsidP="00BA47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Files were no longer visible locally or in OneDrive </w:t>
      </w:r>
    </w:p>
    <w:p w14:paraId="1822A38C" w14:textId="77777777" w:rsidR="00BA4724" w:rsidRPr="00BA4724" w:rsidRDefault="00BA4724" w:rsidP="00BA47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Initial recycle bin recovery attempts unsuccessful </w:t>
      </w:r>
    </w:p>
    <w:p w14:paraId="03E8ECFB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Affected Environment:</w:t>
      </w:r>
    </w:p>
    <w:p w14:paraId="19D818BA" w14:textId="77777777" w:rsidR="00BA4724" w:rsidRPr="00BA4724" w:rsidRDefault="00BA4724" w:rsidP="00BA47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Microsoft 365 </w:t>
      </w:r>
    </w:p>
    <w:p w14:paraId="12394C3F" w14:textId="77777777" w:rsidR="00BA4724" w:rsidRPr="00BA4724" w:rsidRDefault="00BA4724" w:rsidP="00BA47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OneDrive for Business </w:t>
      </w:r>
    </w:p>
    <w:p w14:paraId="3B2EDAF6" w14:textId="77777777" w:rsidR="00BA4724" w:rsidRPr="00BA4724" w:rsidRDefault="00BA4724" w:rsidP="00BA47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Windows Desktop Known Folder Move (KFM) Sync Enabled </w:t>
      </w:r>
    </w:p>
    <w:p w14:paraId="0F92F38D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118CAB0C">
          <v:rect id="_x0000_i1239" style="width:0;height:1.5pt" o:hralign="center" o:hrstd="t" o:hr="t" fillcolor="#a0a0a0" stroked="f"/>
        </w:pict>
      </w:r>
    </w:p>
    <w:p w14:paraId="13961615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Analysis</w:t>
      </w:r>
    </w:p>
    <w:p w14:paraId="7FD9DD65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Performed detailed investigation and recovery assessment for OneDrive synchronized data deletion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.</w:t>
      </w:r>
    </w:p>
    <w:p w14:paraId="640F6D9D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Areas reviewed and verified:</w:t>
      </w:r>
    </w:p>
    <w:p w14:paraId="3EED1F0A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OneDrive synchronization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for Desktop folder </w:t>
      </w:r>
    </w:p>
    <w:p w14:paraId="29CC97E7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Difference between synchronization and backup functionality </w:t>
      </w:r>
    </w:p>
    <w:p w14:paraId="28EC4785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Impact of Shift + Delete operation on synced OneDrive files </w:t>
      </w:r>
    </w:p>
    <w:p w14:paraId="0B80818D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OneDrive Recycle Bin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</w:t>
      </w:r>
    </w:p>
    <w:p w14:paraId="5BF6B598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Second-stage Recycle Bin functionality </w:t>
      </w:r>
    </w:p>
    <w:p w14:paraId="22A16AFA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OneDrive Restore timeline recovery capability </w:t>
      </w:r>
    </w:p>
    <w:p w14:paraId="2591BBBC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Retention and recoverability limitations </w:t>
      </w:r>
    </w:p>
    <w:p w14:paraId="62DBD6A3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Restore point and rollback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</w:t>
      </w:r>
    </w:p>
    <w:p w14:paraId="26C62606" w14:textId="77777777" w:rsidR="00BA4724" w:rsidRPr="00BA4724" w:rsidRDefault="00BA4724" w:rsidP="00BA47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Microsoft backend recovery possibilities </w:t>
      </w:r>
    </w:p>
    <w:p w14:paraId="1AAD82DB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Findings:</w:t>
      </w:r>
    </w:p>
    <w:p w14:paraId="0D81DAC3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Desktop folder was actively synchronized with OneDrive </w:t>
      </w:r>
    </w:p>
    <w:p w14:paraId="49B21E17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Shift + Delete operation triggered synchronized deletion to OneDrive cloud storage </w:t>
      </w:r>
    </w:p>
    <w:p w14:paraId="51393B7C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Files were not available in primary recycle bin </w:t>
      </w:r>
    </w:p>
    <w:p w14:paraId="1BABE9CD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lastRenderedPageBreak/>
        <w:t xml:space="preserve">Second-stage recycle bin was checked for recoverable items </w:t>
      </w:r>
    </w:p>
    <w:p w14:paraId="2D352A93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OneDrive Restore functionality was reviewed and tested </w:t>
      </w:r>
    </w:p>
    <w:p w14:paraId="6BAF1FB8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Restore timeline displayed partial activity history only </w:t>
      </w:r>
    </w:p>
    <w:p w14:paraId="3860B946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OneDrive Restore preview does not always list all files/folders individually </w:t>
      </w:r>
    </w:p>
    <w:p w14:paraId="71B08DC4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Restore operations function through activity rollback/version history rather than traditional backup snapshots </w:t>
      </w:r>
    </w:p>
    <w:p w14:paraId="1D3B8227" w14:textId="77777777" w:rsidR="00BA4724" w:rsidRPr="00BA4724" w:rsidRDefault="00BA4724" w:rsidP="00BA47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Recovery possibilities depend on retention availability and backend recoverability state </w:t>
      </w:r>
    </w:p>
    <w:p w14:paraId="0EFCE604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5C8AB29D">
          <v:rect id="_x0000_i1240" style="width:0;height:1.5pt" o:hralign="center" o:hrstd="t" o:hr="t" fillcolor="#a0a0a0" stroked="f"/>
        </w:pict>
      </w:r>
    </w:p>
    <w:p w14:paraId="1710E4BF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Action Taken</w:t>
      </w:r>
    </w:p>
    <w:p w14:paraId="7E243D30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Verified OneDrive Desktop synchronization configuration </w:t>
      </w:r>
    </w:p>
    <w:p w14:paraId="4F4C576B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Reviewed OneDrive primary </w:t>
      </w:r>
      <w:proofErr w:type="gram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recycle</w:t>
      </w:r>
      <w:proofErr w:type="gram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bin contents </w:t>
      </w:r>
    </w:p>
    <w:p w14:paraId="3EC27CD0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Reviewed OneDrive second-stage recycle bin contents </w:t>
      </w:r>
    </w:p>
    <w:p w14:paraId="463B0257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Explained OneDrive synchronization vs backup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</w:t>
      </w:r>
    </w:p>
    <w:p w14:paraId="60D5A815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Investigated OneDrive Restore rollback functionality </w:t>
      </w:r>
    </w:p>
    <w:p w14:paraId="7F9E1DB8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Tested restore timeline and activity-based recovery mechanism </w:t>
      </w:r>
    </w:p>
    <w:p w14:paraId="6FE711DA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Verified restore point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and rollback limitations </w:t>
      </w:r>
    </w:p>
    <w:p w14:paraId="0EA4DBB3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Discussed retention and recoverability scenarios </w:t>
      </w:r>
    </w:p>
    <w:p w14:paraId="658D0D1C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Evaluated possible Microsoft backend recovery options </w:t>
      </w:r>
    </w:p>
    <w:p w14:paraId="6F3CD604" w14:textId="77777777" w:rsidR="00BA4724" w:rsidRPr="00BA4724" w:rsidRDefault="00BA4724" w:rsidP="00BA47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Guided on best-practice recovery workflow and escalation approach </w:t>
      </w:r>
    </w:p>
    <w:p w14:paraId="0BEB5869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4FF32745">
          <v:rect id="_x0000_i1241" style="width:0;height:1.5pt" o:hralign="center" o:hrstd="t" o:hr="t" fillcolor="#a0a0a0" stroked="f"/>
        </w:pict>
      </w:r>
    </w:p>
    <w:p w14:paraId="5EAB587C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Root Cause</w:t>
      </w:r>
    </w:p>
    <w:p w14:paraId="6E6E6A8E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Issue occurred due to accidental permanent deletion of files from a OneDrive-synchronized Desktop location using Shift + Delete operation, causing synchronized deletion across local device and OneDrive cloud storage.</w:t>
      </w:r>
    </w:p>
    <w:p w14:paraId="1CFABDCD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3E367408">
          <v:rect id="_x0000_i1242" style="width:0;height:1.5pt" o:hralign="center" o:hrstd="t" o:hr="t" fillcolor="#a0a0a0" stroked="f"/>
        </w:pict>
      </w:r>
    </w:p>
    <w:p w14:paraId="5A5030D2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Resolution</w:t>
      </w:r>
    </w:p>
    <w:p w14:paraId="516DCFD7" w14:textId="77777777" w:rsidR="00BA4724" w:rsidRPr="00BA4724" w:rsidRDefault="00BA4724" w:rsidP="00BA47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Recycle Bin and Second-stage Recycle Bin recovery options were reviewed </w:t>
      </w:r>
    </w:p>
    <w:p w14:paraId="7CCB45FD" w14:textId="77777777" w:rsidR="00BA4724" w:rsidRPr="00BA4724" w:rsidRDefault="00BA4724" w:rsidP="00BA47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OneDrive Restore rollback mechanism was investigated and tested </w:t>
      </w:r>
    </w:p>
    <w:p w14:paraId="1D4907C7" w14:textId="77777777" w:rsidR="00BA4724" w:rsidRPr="00BA4724" w:rsidRDefault="00BA4724" w:rsidP="00BA47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Recovery limitations and retention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were explained </w:t>
      </w:r>
    </w:p>
    <w:p w14:paraId="15BC235B" w14:textId="77777777" w:rsidR="00BA4724" w:rsidRPr="00BA4724" w:rsidRDefault="00BA4724" w:rsidP="00BA47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Possible Microsoft escalation and backend recovery approach discussed </w:t>
      </w:r>
    </w:p>
    <w:p w14:paraId="6DA5072A" w14:textId="77777777" w:rsidR="00BA4724" w:rsidRPr="00BA4724" w:rsidRDefault="00BA4724" w:rsidP="00BA47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Client guided regarding OneDrive synchronization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and recovery workflow </w:t>
      </w:r>
    </w:p>
    <w:p w14:paraId="6F10BD6E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Status: Investigation Completed / Guidance Provided</w:t>
      </w:r>
    </w:p>
    <w:p w14:paraId="704029CE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4A0E3B4F">
          <v:rect id="_x0000_i1243" style="width:0;height:1.5pt" o:hralign="center" o:hrstd="t" o:hr="t" fillcolor="#a0a0a0" stroked="f"/>
        </w:pict>
      </w:r>
    </w:p>
    <w:p w14:paraId="6890C5FC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36"/>
          <w:sz w:val="22"/>
          <w:szCs w:val="22"/>
          <w:lang w:eastAsia="en-IN"/>
          <w14:ligatures w14:val="none"/>
        </w:rPr>
        <w:t>Case 2: Microsoft Teams Webinar / Town Hall Configuration Guidance</w:t>
      </w:r>
    </w:p>
    <w:p w14:paraId="15084205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Issue</w:t>
      </w:r>
    </w:p>
    <w:p w14:paraId="78D97BC0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Client requested guidance regarding Microsoft Teams Webinar and Town Hall settings, including:</w:t>
      </w:r>
    </w:p>
    <w:p w14:paraId="4A6D6EF5" w14:textId="77777777" w:rsidR="00BA4724" w:rsidRPr="00BA4724" w:rsidRDefault="00BA4724" w:rsidP="00BA47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Webinar configuration options </w:t>
      </w:r>
    </w:p>
    <w:p w14:paraId="634690BB" w14:textId="77777777" w:rsidR="00BA4724" w:rsidRPr="00BA4724" w:rsidRDefault="00BA4724" w:rsidP="00BA47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Town Hall event setup process </w:t>
      </w:r>
    </w:p>
    <w:p w14:paraId="252B4D12" w14:textId="77777777" w:rsidR="00BA4724" w:rsidRPr="00BA4724" w:rsidRDefault="00BA4724" w:rsidP="00BA47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Preventing automatic emails/invitations to users </w:t>
      </w:r>
    </w:p>
    <w:p w14:paraId="09387E0A" w14:textId="77777777" w:rsidR="00BA4724" w:rsidRPr="00BA4724" w:rsidRDefault="00BA4724" w:rsidP="00BA47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Managing attendee communication settings </w:t>
      </w:r>
    </w:p>
    <w:p w14:paraId="5747F895" w14:textId="77777777" w:rsidR="00BA4724" w:rsidRPr="00BA4724" w:rsidRDefault="00BA4724" w:rsidP="00BA47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General event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and organizer controls </w:t>
      </w:r>
    </w:p>
    <w:p w14:paraId="7F1859BF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1F062ED3">
          <v:rect id="_x0000_i1244" style="width:0;height:1.5pt" o:hralign="center" o:hrstd="t" o:hr="t" fillcolor="#a0a0a0" stroked="f"/>
        </w:pict>
      </w:r>
    </w:p>
    <w:p w14:paraId="6437EA9F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Analysis</w:t>
      </w:r>
    </w:p>
    <w:p w14:paraId="5030C7E0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Reviewed Microsoft Teams event configuration options through Teams Admin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Center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and event creation settings.</w:t>
      </w:r>
    </w:p>
    <w:p w14:paraId="7A70CEB6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Areas discussed and verified:</w:t>
      </w:r>
    </w:p>
    <w:p w14:paraId="54B7235D" w14:textId="77777777" w:rsidR="00BA4724" w:rsidRPr="00BA4724" w:rsidRDefault="00BA4724" w:rsidP="00BA47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Difference between Webinar and Town Hall events </w:t>
      </w:r>
    </w:p>
    <w:p w14:paraId="10D47B62" w14:textId="77777777" w:rsidR="00BA4724" w:rsidRPr="00BA4724" w:rsidRDefault="00BA4724" w:rsidP="00BA47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Organizer permissions and attendee controls </w:t>
      </w:r>
    </w:p>
    <w:p w14:paraId="428E14DA" w14:textId="77777777" w:rsidR="00BA4724" w:rsidRPr="00BA4724" w:rsidRDefault="00BA4724" w:rsidP="00BA47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Registration settings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</w:t>
      </w:r>
    </w:p>
    <w:p w14:paraId="5FC2B627" w14:textId="77777777" w:rsidR="00BA4724" w:rsidRPr="00BA4724" w:rsidRDefault="00BA4724" w:rsidP="00BA47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Automatic attendee communication workflow </w:t>
      </w:r>
    </w:p>
    <w:p w14:paraId="4BD2D088" w14:textId="77777777" w:rsidR="00BA4724" w:rsidRPr="00BA4724" w:rsidRDefault="00BA4724" w:rsidP="00BA47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Email notification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during registration and publishing </w:t>
      </w:r>
    </w:p>
    <w:p w14:paraId="7196CD7E" w14:textId="77777777" w:rsidR="00BA4724" w:rsidRPr="00BA4724" w:rsidRDefault="00BA4724" w:rsidP="00BA47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Public vs internal attendee access options </w:t>
      </w:r>
    </w:p>
    <w:p w14:paraId="41563DAE" w14:textId="77777777" w:rsidR="00BA4724" w:rsidRPr="00BA4724" w:rsidRDefault="00BA4724" w:rsidP="00BA47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Event publishing flow and communication triggers </w:t>
      </w:r>
    </w:p>
    <w:p w14:paraId="24890D10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Findings:</w:t>
      </w:r>
    </w:p>
    <w:p w14:paraId="38C6D1EA" w14:textId="77777777" w:rsidR="00BA4724" w:rsidRPr="00BA4724" w:rsidRDefault="00BA4724" w:rsidP="00BA47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Teams automatically sends certain communication emails depending on registration and publishing configuration </w:t>
      </w:r>
    </w:p>
    <w:p w14:paraId="3E6FD334" w14:textId="77777777" w:rsidR="00BA4724" w:rsidRPr="00BA4724" w:rsidRDefault="00BA4724" w:rsidP="00BA47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Registration-enabled webinars trigger attendee-related communication workflows </w:t>
      </w:r>
    </w:p>
    <w:p w14:paraId="63063985" w14:textId="77777777" w:rsidR="00BA4724" w:rsidRPr="00BA4724" w:rsidRDefault="00BA4724" w:rsidP="00BA47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Town Hall events have different attendee communication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compared to webinars </w:t>
      </w:r>
    </w:p>
    <w:p w14:paraId="00D99609" w14:textId="77777777" w:rsidR="00BA4724" w:rsidRPr="00BA4724" w:rsidRDefault="00BA4724" w:rsidP="00BA47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Certain automatic mails can be minimized by adjusting registration and publishing settings </w:t>
      </w:r>
    </w:p>
    <w:p w14:paraId="365D8E45" w14:textId="77777777" w:rsidR="00BA4724" w:rsidRPr="00BA4724" w:rsidRDefault="00BA4724" w:rsidP="00BA47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Internal-only and public event configurations behave differently </w:t>
      </w:r>
    </w:p>
    <w:p w14:paraId="3E27ACFB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4B3F286C">
          <v:rect id="_x0000_i1245" style="width:0;height:1.5pt" o:hralign="center" o:hrstd="t" o:hr="t" fillcolor="#a0a0a0" stroked="f"/>
        </w:pict>
      </w:r>
    </w:p>
    <w:p w14:paraId="1323FC2B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Action Taken</w:t>
      </w:r>
    </w:p>
    <w:p w14:paraId="668DAF12" w14:textId="77777777" w:rsidR="00BA4724" w:rsidRPr="00BA4724" w:rsidRDefault="00BA4724" w:rsidP="00BA47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Explained Webinar vs Town Hall functionality and recommended use cases </w:t>
      </w:r>
    </w:p>
    <w:p w14:paraId="6482413E" w14:textId="77777777" w:rsidR="00BA4724" w:rsidRPr="00BA4724" w:rsidRDefault="00BA4724" w:rsidP="00BA47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Reviewed organizer settings and attendee communication options </w:t>
      </w:r>
    </w:p>
    <w:p w14:paraId="740DE374" w14:textId="77777777" w:rsidR="00BA4724" w:rsidRPr="00BA4724" w:rsidRDefault="00BA4724" w:rsidP="00BA47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Guided on registration configuration to minimize automatic email notifications </w:t>
      </w:r>
    </w:p>
    <w:p w14:paraId="53DBC39D" w14:textId="77777777" w:rsidR="00BA4724" w:rsidRPr="00BA4724" w:rsidRDefault="00BA4724" w:rsidP="00BA47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Explained publishing flow and how event visibility impacts attendee communication </w:t>
      </w:r>
    </w:p>
    <w:p w14:paraId="30EC3C39" w14:textId="77777777" w:rsidR="00BA4724" w:rsidRPr="00BA4724" w:rsidRDefault="00BA4724" w:rsidP="00BA47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Discussed best practices for: </w:t>
      </w:r>
    </w:p>
    <w:p w14:paraId="71CF168B" w14:textId="77777777" w:rsidR="00BA4724" w:rsidRPr="00BA4724" w:rsidRDefault="00BA4724" w:rsidP="00BA472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Internal company events </w:t>
      </w:r>
    </w:p>
    <w:p w14:paraId="30A0C969" w14:textId="77777777" w:rsidR="00BA4724" w:rsidRPr="00BA4724" w:rsidRDefault="00BA4724" w:rsidP="00BA472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Public events </w:t>
      </w:r>
    </w:p>
    <w:p w14:paraId="235B7ED0" w14:textId="77777777" w:rsidR="00BA4724" w:rsidRPr="00BA4724" w:rsidRDefault="00BA4724" w:rsidP="00BA472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Registration-disabled sessions </w:t>
      </w:r>
    </w:p>
    <w:p w14:paraId="081CB7D9" w14:textId="77777777" w:rsidR="00BA4724" w:rsidRPr="00BA4724" w:rsidRDefault="00BA4724" w:rsidP="00BA472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Open view-only sessions </w:t>
      </w:r>
    </w:p>
    <w:p w14:paraId="50C5C1D8" w14:textId="77777777" w:rsidR="00BA4724" w:rsidRPr="00BA4724" w:rsidRDefault="00BA4724" w:rsidP="00BA472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Provided recommendations for controlled attendee communication and event management </w:t>
      </w:r>
    </w:p>
    <w:p w14:paraId="4DAA5648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50FE93EC">
          <v:rect id="_x0000_i1246" style="width:0;height:1.5pt" o:hralign="center" o:hrstd="t" o:hr="t" fillcolor="#a0a0a0" stroked="f"/>
        </w:pict>
      </w:r>
    </w:p>
    <w:p w14:paraId="1ABCE7B1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Root Cause</w:t>
      </w:r>
    </w:p>
    <w:p w14:paraId="5C113B7A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was related to default Microsoft Teams event communication workflows and attendee notification settings associated with Webinar and Town Hall event configurations.</w:t>
      </w:r>
    </w:p>
    <w:p w14:paraId="1C23B0C8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517D92A9">
          <v:rect id="_x0000_i1247" style="width:0;height:1.5pt" o:hralign="center" o:hrstd="t" o:hr="t" fillcolor="#a0a0a0" stroked="f"/>
        </w:pict>
      </w:r>
    </w:p>
    <w:p w14:paraId="2041ACFE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Resolution</w:t>
      </w:r>
    </w:p>
    <w:p w14:paraId="129658EE" w14:textId="77777777" w:rsidR="00BA4724" w:rsidRPr="00BA4724" w:rsidRDefault="00BA4724" w:rsidP="00BA47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Successfully guided client regarding Teams Webinar and Town Hall configuration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 </w:t>
      </w:r>
    </w:p>
    <w:p w14:paraId="2CDE4EF8" w14:textId="77777777" w:rsidR="00BA4724" w:rsidRPr="00BA4724" w:rsidRDefault="00BA4724" w:rsidP="00BA47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Clarified attendee communication and automatic email workflows </w:t>
      </w:r>
    </w:p>
    <w:p w14:paraId="678855E2" w14:textId="77777777" w:rsidR="00BA4724" w:rsidRPr="00BA4724" w:rsidRDefault="00BA4724" w:rsidP="00BA472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Recommended suitable configuration approach based on client requirement </w:t>
      </w:r>
    </w:p>
    <w:p w14:paraId="7453BE7A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Status: Guidance Provided / Resolved</w:t>
      </w:r>
    </w:p>
    <w:p w14:paraId="4BBF466E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597033A3">
          <v:rect id="_x0000_i1248" style="width:0;height:1.5pt" o:hralign="center" o:hrstd="t" o:hr="t" fillcolor="#a0a0a0" stroked="f"/>
        </w:pict>
      </w:r>
    </w:p>
    <w:p w14:paraId="03FDCA66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36"/>
          <w:sz w:val="22"/>
          <w:szCs w:val="22"/>
          <w:lang w:eastAsia="en-IN"/>
          <w14:ligatures w14:val="none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2270"/>
      </w:tblGrid>
      <w:tr w:rsidR="00BA4724" w:rsidRPr="00BA4724" w14:paraId="4B4CC872" w14:textId="77777777" w:rsidTr="00BA4724">
        <w:tc>
          <w:tcPr>
            <w:tcW w:w="0" w:type="auto"/>
            <w:hideMark/>
          </w:tcPr>
          <w:p w14:paraId="3A4A55C4" w14:textId="77777777" w:rsidR="00BA4724" w:rsidRPr="00BA4724" w:rsidRDefault="00BA4724" w:rsidP="00BA472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BA472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Metric</w:t>
            </w:r>
          </w:p>
        </w:tc>
        <w:tc>
          <w:tcPr>
            <w:tcW w:w="0" w:type="auto"/>
            <w:hideMark/>
          </w:tcPr>
          <w:p w14:paraId="50C90835" w14:textId="77777777" w:rsidR="00BA4724" w:rsidRPr="00BA4724" w:rsidRDefault="00BA4724" w:rsidP="00BA4724">
            <w:pPr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</w:pPr>
            <w:r w:rsidRPr="00BA472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IN"/>
                <w14:ligatures w14:val="none"/>
              </w:rPr>
              <w:t>Details</w:t>
            </w:r>
          </w:p>
        </w:tc>
      </w:tr>
      <w:tr w:rsidR="00BA4724" w:rsidRPr="00BA4724" w14:paraId="2354C4DC" w14:textId="77777777" w:rsidTr="00BA4724">
        <w:tc>
          <w:tcPr>
            <w:tcW w:w="0" w:type="auto"/>
            <w:hideMark/>
          </w:tcPr>
          <w:p w14:paraId="5BB2AC88" w14:textId="77777777" w:rsidR="00BA4724" w:rsidRPr="00BA4724" w:rsidRDefault="00BA4724" w:rsidP="00BA4724">
            <w:pPr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A4724"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Total Cases Handled</w:t>
            </w:r>
          </w:p>
        </w:tc>
        <w:tc>
          <w:tcPr>
            <w:tcW w:w="0" w:type="auto"/>
            <w:hideMark/>
          </w:tcPr>
          <w:p w14:paraId="7091C58E" w14:textId="77777777" w:rsidR="00BA4724" w:rsidRPr="00BA4724" w:rsidRDefault="00BA4724" w:rsidP="00BA4724">
            <w:pPr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A4724"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BA4724" w:rsidRPr="00BA4724" w14:paraId="77AC5B7F" w14:textId="77777777" w:rsidTr="00BA4724">
        <w:tc>
          <w:tcPr>
            <w:tcW w:w="0" w:type="auto"/>
            <w:hideMark/>
          </w:tcPr>
          <w:p w14:paraId="0610F189" w14:textId="77777777" w:rsidR="00BA4724" w:rsidRPr="00BA4724" w:rsidRDefault="00BA4724" w:rsidP="00BA4724">
            <w:pPr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A4724"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Total Effort</w:t>
            </w:r>
          </w:p>
        </w:tc>
        <w:tc>
          <w:tcPr>
            <w:tcW w:w="0" w:type="auto"/>
            <w:hideMark/>
          </w:tcPr>
          <w:p w14:paraId="530EBE6E" w14:textId="77777777" w:rsidR="00BA4724" w:rsidRPr="00BA4724" w:rsidRDefault="00BA4724" w:rsidP="00BA4724">
            <w:pPr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A4724"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1 hour 30 minutes</w:t>
            </w:r>
          </w:p>
        </w:tc>
      </w:tr>
      <w:tr w:rsidR="00BA4724" w:rsidRPr="00BA4724" w14:paraId="0D0EAD8A" w14:textId="77777777" w:rsidTr="00BA4724">
        <w:tc>
          <w:tcPr>
            <w:tcW w:w="0" w:type="auto"/>
            <w:hideMark/>
          </w:tcPr>
          <w:p w14:paraId="2A3F19AA" w14:textId="77777777" w:rsidR="00BA4724" w:rsidRPr="00BA4724" w:rsidRDefault="00BA4724" w:rsidP="00BA4724">
            <w:pPr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A4724"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Start Time</w:t>
            </w:r>
          </w:p>
        </w:tc>
        <w:tc>
          <w:tcPr>
            <w:tcW w:w="0" w:type="auto"/>
            <w:hideMark/>
          </w:tcPr>
          <w:p w14:paraId="51C8526B" w14:textId="77777777" w:rsidR="00BA4724" w:rsidRPr="00BA4724" w:rsidRDefault="00BA4724" w:rsidP="00BA4724">
            <w:pPr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A4724">
              <w:rPr>
                <w:rFonts w:eastAsia="Times New Roman" w:cs="Times New Roman"/>
                <w:kern w:val="0"/>
                <w:sz w:val="22"/>
                <w:szCs w:val="22"/>
                <w:lang w:eastAsia="en-IN"/>
                <w14:ligatures w14:val="none"/>
              </w:rPr>
              <w:t>20 May 2026, 5:00 PM</w:t>
            </w:r>
          </w:p>
        </w:tc>
      </w:tr>
    </w:tbl>
    <w:p w14:paraId="0724325F" w14:textId="77777777" w:rsidR="00BA4724" w:rsidRPr="00BA4724" w:rsidRDefault="00BA4724" w:rsidP="00BA4724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pict w14:anchorId="4079D0AD">
          <v:rect id="_x0000_i1249" style="width:0;height:1.5pt" o:hralign="center" o:hrstd="t" o:hr="t" fillcolor="#a0a0a0" stroked="f"/>
        </w:pict>
      </w:r>
    </w:p>
    <w:p w14:paraId="12AD1293" w14:textId="77777777" w:rsidR="00BA4724" w:rsidRPr="00BA4724" w:rsidRDefault="00BA4724" w:rsidP="00BA472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b/>
          <w:bCs/>
          <w:kern w:val="0"/>
          <w:sz w:val="22"/>
          <w:szCs w:val="22"/>
          <w:lang w:eastAsia="en-IN"/>
          <w14:ligatures w14:val="none"/>
        </w:rPr>
        <w:t>Remarks</w:t>
      </w:r>
    </w:p>
    <w:p w14:paraId="14AE3D63" w14:textId="77777777" w:rsidR="00BA4724" w:rsidRPr="00BA4724" w:rsidRDefault="00BA4724" w:rsidP="00BA472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</w:pPr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 xml:space="preserve">Client was provided detailed technical guidance regarding Microsoft OneDrive synchronized data recovery </w:t>
      </w:r>
      <w:proofErr w:type="spellStart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behavior</w:t>
      </w:r>
      <w:proofErr w:type="spellEnd"/>
      <w:r w:rsidRPr="00BA4724">
        <w:rPr>
          <w:rFonts w:eastAsia="Times New Roman" w:cs="Times New Roman"/>
          <w:kern w:val="0"/>
          <w:sz w:val="22"/>
          <w:szCs w:val="22"/>
          <w:lang w:eastAsia="en-IN"/>
          <w14:ligatures w14:val="none"/>
        </w:rPr>
        <w:t>, recycle bin and restore mechanisms, retention limitations, and Microsoft Teams Webinar/Town Hall attendee communication workflows and configuration management.</w:t>
      </w:r>
    </w:p>
    <w:p w14:paraId="0033B211" w14:textId="5CE1D139" w:rsidR="00A63CCB" w:rsidRPr="00BA4724" w:rsidRDefault="00A63CCB" w:rsidP="00BA4724">
      <w:pPr>
        <w:rPr>
          <w:sz w:val="22"/>
          <w:szCs w:val="22"/>
        </w:rPr>
      </w:pPr>
    </w:p>
    <w:sectPr w:rsidR="00A63CCB" w:rsidRPr="00BA4724" w:rsidSect="00A63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321"/>
    <w:multiLevelType w:val="multilevel"/>
    <w:tmpl w:val="A7DA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10E1D"/>
    <w:multiLevelType w:val="multilevel"/>
    <w:tmpl w:val="3304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915AF"/>
    <w:multiLevelType w:val="multilevel"/>
    <w:tmpl w:val="0E2A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73456"/>
    <w:multiLevelType w:val="multilevel"/>
    <w:tmpl w:val="1DB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E4F00"/>
    <w:multiLevelType w:val="multilevel"/>
    <w:tmpl w:val="D31C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90157"/>
    <w:multiLevelType w:val="multilevel"/>
    <w:tmpl w:val="247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159BF"/>
    <w:multiLevelType w:val="multilevel"/>
    <w:tmpl w:val="628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20C85"/>
    <w:multiLevelType w:val="multilevel"/>
    <w:tmpl w:val="DC2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D3D1A"/>
    <w:multiLevelType w:val="multilevel"/>
    <w:tmpl w:val="B6BE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87FE6"/>
    <w:multiLevelType w:val="multilevel"/>
    <w:tmpl w:val="E0C6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55059"/>
    <w:multiLevelType w:val="multilevel"/>
    <w:tmpl w:val="4842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648CC"/>
    <w:multiLevelType w:val="multilevel"/>
    <w:tmpl w:val="E9C4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E32A6"/>
    <w:multiLevelType w:val="multilevel"/>
    <w:tmpl w:val="7CAC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A4DB4"/>
    <w:multiLevelType w:val="multilevel"/>
    <w:tmpl w:val="7650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73DED"/>
    <w:multiLevelType w:val="multilevel"/>
    <w:tmpl w:val="F50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D382A"/>
    <w:multiLevelType w:val="multilevel"/>
    <w:tmpl w:val="A156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1C106D"/>
    <w:multiLevelType w:val="multilevel"/>
    <w:tmpl w:val="C7F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855B9A"/>
    <w:multiLevelType w:val="multilevel"/>
    <w:tmpl w:val="BEEA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F46497"/>
    <w:multiLevelType w:val="multilevel"/>
    <w:tmpl w:val="A3E4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10771A"/>
    <w:multiLevelType w:val="multilevel"/>
    <w:tmpl w:val="E580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D2A5D"/>
    <w:multiLevelType w:val="multilevel"/>
    <w:tmpl w:val="D72E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15AE9"/>
    <w:multiLevelType w:val="multilevel"/>
    <w:tmpl w:val="BFDCE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F18D4"/>
    <w:multiLevelType w:val="multilevel"/>
    <w:tmpl w:val="7F787D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2A46CC"/>
    <w:multiLevelType w:val="multilevel"/>
    <w:tmpl w:val="6D4C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57887"/>
    <w:multiLevelType w:val="multilevel"/>
    <w:tmpl w:val="620A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3C0561"/>
    <w:multiLevelType w:val="multilevel"/>
    <w:tmpl w:val="12EA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3677B"/>
    <w:multiLevelType w:val="multilevel"/>
    <w:tmpl w:val="6CE8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11234"/>
    <w:multiLevelType w:val="multilevel"/>
    <w:tmpl w:val="2B7C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C7DC1"/>
    <w:multiLevelType w:val="multilevel"/>
    <w:tmpl w:val="3004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07C4D"/>
    <w:multiLevelType w:val="multilevel"/>
    <w:tmpl w:val="C39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284780">
    <w:abstractNumId w:val="5"/>
  </w:num>
  <w:num w:numId="2" w16cid:durableId="1692030676">
    <w:abstractNumId w:val="17"/>
  </w:num>
  <w:num w:numId="3" w16cid:durableId="541210140">
    <w:abstractNumId w:val="14"/>
  </w:num>
  <w:num w:numId="4" w16cid:durableId="1903367092">
    <w:abstractNumId w:val="29"/>
  </w:num>
  <w:num w:numId="5" w16cid:durableId="269708947">
    <w:abstractNumId w:val="16"/>
  </w:num>
  <w:num w:numId="6" w16cid:durableId="1171798637">
    <w:abstractNumId w:val="12"/>
  </w:num>
  <w:num w:numId="7" w16cid:durableId="869680646">
    <w:abstractNumId w:val="3"/>
  </w:num>
  <w:num w:numId="8" w16cid:durableId="1450393323">
    <w:abstractNumId w:val="1"/>
  </w:num>
  <w:num w:numId="9" w16cid:durableId="1280796925">
    <w:abstractNumId w:val="21"/>
  </w:num>
  <w:num w:numId="10" w16cid:durableId="1149588065">
    <w:abstractNumId w:val="22"/>
  </w:num>
  <w:num w:numId="11" w16cid:durableId="523128489">
    <w:abstractNumId w:val="2"/>
  </w:num>
  <w:num w:numId="12" w16cid:durableId="1436944527">
    <w:abstractNumId w:val="23"/>
  </w:num>
  <w:num w:numId="13" w16cid:durableId="1729962279">
    <w:abstractNumId w:val="24"/>
  </w:num>
  <w:num w:numId="14" w16cid:durableId="1504397011">
    <w:abstractNumId w:val="27"/>
  </w:num>
  <w:num w:numId="15" w16cid:durableId="368729502">
    <w:abstractNumId w:val="19"/>
  </w:num>
  <w:num w:numId="16" w16cid:durableId="1707636301">
    <w:abstractNumId w:val="9"/>
  </w:num>
  <w:num w:numId="17" w16cid:durableId="1743983936">
    <w:abstractNumId w:val="11"/>
  </w:num>
  <w:num w:numId="18" w16cid:durableId="1937054562">
    <w:abstractNumId w:val="26"/>
  </w:num>
  <w:num w:numId="19" w16cid:durableId="286159011">
    <w:abstractNumId w:val="7"/>
  </w:num>
  <w:num w:numId="20" w16cid:durableId="1937589391">
    <w:abstractNumId w:val="28"/>
  </w:num>
  <w:num w:numId="21" w16cid:durableId="444276789">
    <w:abstractNumId w:val="25"/>
  </w:num>
  <w:num w:numId="22" w16cid:durableId="686636602">
    <w:abstractNumId w:val="13"/>
  </w:num>
  <w:num w:numId="23" w16cid:durableId="1515996109">
    <w:abstractNumId w:val="20"/>
  </w:num>
  <w:num w:numId="24" w16cid:durableId="397172273">
    <w:abstractNumId w:val="18"/>
  </w:num>
  <w:num w:numId="25" w16cid:durableId="1957708451">
    <w:abstractNumId w:val="15"/>
  </w:num>
  <w:num w:numId="26" w16cid:durableId="1017344244">
    <w:abstractNumId w:val="10"/>
  </w:num>
  <w:num w:numId="27" w16cid:durableId="1486973536">
    <w:abstractNumId w:val="0"/>
  </w:num>
  <w:num w:numId="28" w16cid:durableId="1028869458">
    <w:abstractNumId w:val="6"/>
  </w:num>
  <w:num w:numId="29" w16cid:durableId="205214556">
    <w:abstractNumId w:val="4"/>
  </w:num>
  <w:num w:numId="30" w16cid:durableId="413210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CB"/>
    <w:rsid w:val="00071FAF"/>
    <w:rsid w:val="000C6477"/>
    <w:rsid w:val="00110459"/>
    <w:rsid w:val="001E0034"/>
    <w:rsid w:val="003A4570"/>
    <w:rsid w:val="004B0EA2"/>
    <w:rsid w:val="004B18B8"/>
    <w:rsid w:val="008810D4"/>
    <w:rsid w:val="008F22DC"/>
    <w:rsid w:val="00A33AE0"/>
    <w:rsid w:val="00A63CCB"/>
    <w:rsid w:val="00B11BAF"/>
    <w:rsid w:val="00BA4724"/>
    <w:rsid w:val="00CC3975"/>
    <w:rsid w:val="00CD005D"/>
    <w:rsid w:val="00D2155A"/>
    <w:rsid w:val="00D32F3B"/>
    <w:rsid w:val="00D93290"/>
    <w:rsid w:val="00DC1FAB"/>
    <w:rsid w:val="00DC47E4"/>
    <w:rsid w:val="00E72557"/>
    <w:rsid w:val="00EC5C45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9C4C"/>
  <w15:chartTrackingRefBased/>
  <w15:docId w15:val="{72334882-E0F4-438F-B0AC-3A97F36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C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Priyankar Bhowmik</dc:creator>
  <cp:keywords/>
  <dc:description/>
  <cp:lastModifiedBy>Priyankar Bhowmik</cp:lastModifiedBy>
  <cp:revision>19</cp:revision>
  <dcterms:created xsi:type="dcterms:W3CDTF">2026-04-10T10:42:00Z</dcterms:created>
  <dcterms:modified xsi:type="dcterms:W3CDTF">2026-05-20T12:46:00Z</dcterms:modified>
</cp:coreProperties>
</file>